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51" w:rsidRPr="00565F82" w:rsidRDefault="00565F82" w:rsidP="00565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F82">
        <w:rPr>
          <w:rFonts w:ascii="Times New Roman" w:hAnsi="Times New Roman" w:cs="Times New Roman"/>
          <w:sz w:val="28"/>
          <w:szCs w:val="28"/>
        </w:rPr>
        <w:t>МБОУ</w:t>
      </w:r>
      <w:r w:rsidR="00CB4615">
        <w:rPr>
          <w:rFonts w:ascii="Times New Roman" w:hAnsi="Times New Roman" w:cs="Times New Roman"/>
          <w:sz w:val="28"/>
          <w:szCs w:val="28"/>
        </w:rPr>
        <w:t xml:space="preserve"> Грушевская</w:t>
      </w:r>
      <w:r w:rsidRPr="00565F82">
        <w:rPr>
          <w:rFonts w:ascii="Times New Roman" w:hAnsi="Times New Roman" w:cs="Times New Roman"/>
          <w:sz w:val="28"/>
          <w:szCs w:val="28"/>
        </w:rPr>
        <w:t xml:space="preserve"> </w:t>
      </w:r>
      <w:r w:rsidR="00CB4615">
        <w:rPr>
          <w:rFonts w:ascii="Times New Roman" w:hAnsi="Times New Roman" w:cs="Times New Roman"/>
          <w:sz w:val="28"/>
          <w:szCs w:val="28"/>
        </w:rPr>
        <w:t>СОШ</w:t>
      </w:r>
    </w:p>
    <w:p w:rsidR="00565F82" w:rsidRDefault="00565F82" w:rsidP="00565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порядо</w:t>
      </w:r>
      <w:r w:rsidR="0000280D">
        <w:rPr>
          <w:rFonts w:ascii="Times New Roman" w:hAnsi="Times New Roman" w:cs="Times New Roman"/>
          <w:sz w:val="28"/>
          <w:szCs w:val="28"/>
        </w:rPr>
        <w:t>к обеспечения учебниками на 201</w:t>
      </w:r>
      <w:r w:rsidR="00430FFA">
        <w:rPr>
          <w:rFonts w:ascii="Times New Roman" w:hAnsi="Times New Roman" w:cs="Times New Roman"/>
          <w:sz w:val="28"/>
          <w:szCs w:val="28"/>
        </w:rPr>
        <w:t>7</w:t>
      </w:r>
      <w:r w:rsidR="0000280D">
        <w:rPr>
          <w:rFonts w:ascii="Times New Roman" w:hAnsi="Times New Roman" w:cs="Times New Roman"/>
          <w:sz w:val="28"/>
          <w:szCs w:val="28"/>
        </w:rPr>
        <w:t>-201</w:t>
      </w:r>
      <w:r w:rsidR="00430F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65F82" w:rsidRDefault="00565F82" w:rsidP="00565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5F82" w:rsidRDefault="00565F82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и механизм по обеспечению у</w:t>
      </w:r>
      <w:r w:rsidR="0000280D">
        <w:rPr>
          <w:rFonts w:ascii="Times New Roman" w:hAnsi="Times New Roman" w:cs="Times New Roman"/>
          <w:sz w:val="28"/>
          <w:szCs w:val="28"/>
        </w:rPr>
        <w:t>чебниками  обучающихся ОУ в 201</w:t>
      </w:r>
      <w:r w:rsidR="00430FFA">
        <w:rPr>
          <w:rFonts w:ascii="Times New Roman" w:hAnsi="Times New Roman" w:cs="Times New Roman"/>
          <w:sz w:val="28"/>
          <w:szCs w:val="28"/>
        </w:rPr>
        <w:t>7</w:t>
      </w:r>
      <w:r w:rsidR="0000280D">
        <w:rPr>
          <w:rFonts w:ascii="Times New Roman" w:hAnsi="Times New Roman" w:cs="Times New Roman"/>
          <w:sz w:val="28"/>
          <w:szCs w:val="28"/>
        </w:rPr>
        <w:t>-201</w:t>
      </w:r>
      <w:r w:rsidR="00430FFA">
        <w:rPr>
          <w:rFonts w:ascii="Times New Roman" w:hAnsi="Times New Roman" w:cs="Times New Roman"/>
          <w:sz w:val="28"/>
          <w:szCs w:val="28"/>
        </w:rPr>
        <w:t>8</w:t>
      </w:r>
      <w:r w:rsidR="006B4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году. </w:t>
      </w:r>
    </w:p>
    <w:p w:rsidR="00565F82" w:rsidRDefault="00565F82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ОУ в полном объёме бесплатными учебниками по обязательным для изучения предметам обеспечиваются все категории обучающихся</w:t>
      </w:r>
      <w:r w:rsidR="00852AE2">
        <w:rPr>
          <w:rFonts w:ascii="Times New Roman" w:hAnsi="Times New Roman" w:cs="Times New Roman"/>
          <w:sz w:val="28"/>
          <w:szCs w:val="28"/>
        </w:rPr>
        <w:t>.</w:t>
      </w:r>
    </w:p>
    <w:p w:rsidR="00852AE2" w:rsidRDefault="00852AE2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Все категории обучающихся муниципального образовательного учреждения осуществляется за счёт перераспределения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фонде  учебников и приобретённых на средства краевого бюджета , предусмотренных на эти цели и за счёт средств выделяемой  субвенции местным бюджетом.</w:t>
      </w:r>
    </w:p>
    <w:p w:rsidR="00852AE2" w:rsidRDefault="00852AE2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Ответственность за обеспечение обучающихся учебниками несут библиотекарь и руководитель ОУ.</w:t>
      </w:r>
    </w:p>
    <w:p w:rsidR="00852AE2" w:rsidRDefault="00852AE2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21B33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00280D">
        <w:rPr>
          <w:rFonts w:ascii="Times New Roman" w:hAnsi="Times New Roman" w:cs="Times New Roman"/>
          <w:sz w:val="28"/>
          <w:szCs w:val="28"/>
        </w:rPr>
        <w:t>образовательного процесса в 201</w:t>
      </w:r>
      <w:r w:rsidR="00430FFA">
        <w:rPr>
          <w:rFonts w:ascii="Times New Roman" w:hAnsi="Times New Roman" w:cs="Times New Roman"/>
          <w:sz w:val="28"/>
          <w:szCs w:val="28"/>
        </w:rPr>
        <w:t>7</w:t>
      </w:r>
      <w:r w:rsidR="0000280D">
        <w:rPr>
          <w:rFonts w:ascii="Times New Roman" w:hAnsi="Times New Roman" w:cs="Times New Roman"/>
          <w:sz w:val="28"/>
          <w:szCs w:val="28"/>
        </w:rPr>
        <w:t>-201</w:t>
      </w:r>
      <w:r w:rsidR="00430FF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D21B33">
        <w:rPr>
          <w:rFonts w:ascii="Times New Roman" w:hAnsi="Times New Roman" w:cs="Times New Roman"/>
          <w:sz w:val="28"/>
          <w:szCs w:val="28"/>
        </w:rPr>
        <w:t xml:space="preserve"> учебном году возможно использование </w:t>
      </w:r>
      <w:r w:rsidR="00CB4615">
        <w:rPr>
          <w:rFonts w:ascii="Times New Roman" w:hAnsi="Times New Roman" w:cs="Times New Roman"/>
          <w:sz w:val="28"/>
          <w:szCs w:val="28"/>
        </w:rPr>
        <w:t>учебников, выпущенных ранее 2010</w:t>
      </w:r>
      <w:r w:rsidR="00D21B33">
        <w:rPr>
          <w:rFonts w:ascii="Times New Roman" w:hAnsi="Times New Roman" w:cs="Times New Roman"/>
          <w:sz w:val="28"/>
          <w:szCs w:val="28"/>
        </w:rPr>
        <w:t xml:space="preserve"> года, при их хорошем физическом состоянии и соответствии федеральному компоненту государственного стандарта общего образования.</w:t>
      </w:r>
    </w:p>
    <w:p w:rsidR="00D21B33" w:rsidRDefault="00D21B33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Все категории обучающихся ОУ обеспечиваются рабочими тетрадями, прописями, раздаточными дидактическими материалами</w:t>
      </w:r>
      <w:r w:rsidR="002150D1">
        <w:rPr>
          <w:rFonts w:ascii="Times New Roman" w:hAnsi="Times New Roman" w:cs="Times New Roman"/>
          <w:sz w:val="28"/>
          <w:szCs w:val="28"/>
        </w:rPr>
        <w:t>, учебниками-практикумами, хрестоматиями, учебниками-тетрадями, учебными пособиями по факультативам, спецкурсам приобретаемыми родителями самостоятельно.</w:t>
      </w:r>
    </w:p>
    <w:p w:rsidR="002150D1" w:rsidRDefault="002150D1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 оформлении муниципальной заявки на учебники обеспечивается следующая последовательность оформления заказа:</w:t>
      </w:r>
    </w:p>
    <w:p w:rsidR="002150D1" w:rsidRDefault="002150D1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 предметник подаёт заявку на учебники заместителю руководителя ОУ по учебной части;</w:t>
      </w:r>
    </w:p>
    <w:p w:rsidR="002150D1" w:rsidRDefault="002150D1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руководителя совместно с библиотекарем ОУ на основании заявок учителей-предметников, с учётом имеющихся в фонде школы учебников и реализуемого УМК формируют заказ ОУ, который передаётся руководителю ОУ;</w:t>
      </w:r>
    </w:p>
    <w:p w:rsidR="002150D1" w:rsidRDefault="002150D1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ОУ рассматривает и утверждает заказ ОУ на учебники; после чего заказ передаётся муниципальному координатору.</w:t>
      </w:r>
    </w:p>
    <w:p w:rsidR="002150D1" w:rsidRDefault="00466528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Педагоги и классные руководители совместно с библиотекарем проводят следующую работу с обучающимися и с родителями:</w:t>
      </w:r>
    </w:p>
    <w:p w:rsidR="0094764C" w:rsidRDefault="00466528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информируют родителей, обучающихся, общественность о порядке обеспечения обучающихся учебниками  в предстоящем учебном годучерез оформление информационн</w:t>
      </w:r>
      <w:r w:rsidR="0094764C">
        <w:rPr>
          <w:rFonts w:ascii="Times New Roman" w:hAnsi="Times New Roman" w:cs="Times New Roman"/>
          <w:sz w:val="28"/>
          <w:szCs w:val="28"/>
        </w:rPr>
        <w:t xml:space="preserve">ых стендов с размещением на них информации: </w:t>
      </w:r>
    </w:p>
    <w:p w:rsidR="0094764C" w:rsidRDefault="0094764C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</w:t>
      </w:r>
      <w:r w:rsidR="00466528">
        <w:rPr>
          <w:rFonts w:ascii="Times New Roman" w:hAnsi="Times New Roman" w:cs="Times New Roman"/>
          <w:sz w:val="28"/>
          <w:szCs w:val="28"/>
        </w:rPr>
        <w:t xml:space="preserve"> о порядке обеспечения  учащихся </w:t>
      </w:r>
      <w:r w:rsidR="0011799F">
        <w:rPr>
          <w:rFonts w:ascii="Times New Roman" w:hAnsi="Times New Roman" w:cs="Times New Roman"/>
          <w:sz w:val="28"/>
          <w:szCs w:val="28"/>
        </w:rPr>
        <w:t xml:space="preserve">бесплатными учебниками в предстоящем учебном году; </w:t>
      </w:r>
    </w:p>
    <w:p w:rsidR="0094764C" w:rsidRDefault="0094764C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99F">
        <w:rPr>
          <w:rFonts w:ascii="Times New Roman" w:hAnsi="Times New Roman" w:cs="Times New Roman"/>
          <w:sz w:val="28"/>
          <w:szCs w:val="28"/>
        </w:rPr>
        <w:t xml:space="preserve">правила пользования учебниками; </w:t>
      </w:r>
    </w:p>
    <w:p w:rsidR="0094764C" w:rsidRDefault="0094764C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99F">
        <w:rPr>
          <w:rFonts w:ascii="Times New Roman" w:hAnsi="Times New Roman" w:cs="Times New Roman"/>
          <w:sz w:val="28"/>
          <w:szCs w:val="28"/>
        </w:rPr>
        <w:t xml:space="preserve">список учебников по классам, по которым  будет осуществляться образовательный процесс; </w:t>
      </w:r>
    </w:p>
    <w:p w:rsidR="0011799F" w:rsidRDefault="0094764C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99F">
        <w:rPr>
          <w:rFonts w:ascii="Times New Roman" w:hAnsi="Times New Roman" w:cs="Times New Roman"/>
          <w:sz w:val="28"/>
          <w:szCs w:val="28"/>
        </w:rPr>
        <w:t>сведения о количестве учебников имеющихся в учебном фонде и распределение их по классам;</w:t>
      </w:r>
    </w:p>
    <w:p w:rsidR="00466528" w:rsidRDefault="0011799F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764C">
        <w:rPr>
          <w:rFonts w:ascii="Times New Roman" w:hAnsi="Times New Roman" w:cs="Times New Roman"/>
          <w:sz w:val="28"/>
          <w:szCs w:val="28"/>
        </w:rPr>
        <w:t>так же обеспечивают процедуру отказа родителей от предлагаемых учебников по утверждённой  Министерством единой форме заявления родителей;</w:t>
      </w:r>
    </w:p>
    <w:p w:rsidR="0094764C" w:rsidRDefault="0094764C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 муниципальный перечень дидактических материалов для обучающихся (рабочие тетради, рабочие карты и т.д.), приобретаемых родителями и доводят до сведений родителей;</w:t>
      </w:r>
    </w:p>
    <w:p w:rsidR="0094764C" w:rsidRDefault="0094764C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сохранность фонда библиотеки </w:t>
      </w:r>
      <w:r w:rsidR="001605C3">
        <w:rPr>
          <w:rFonts w:ascii="Times New Roman" w:hAnsi="Times New Roman" w:cs="Times New Roman"/>
          <w:sz w:val="28"/>
          <w:szCs w:val="28"/>
        </w:rPr>
        <w:t>через: разработку и исполнение Правил пользования учебниками из фонда библиотеки с определением мер ответственности за утерю и порчу учебника; проведение рейдов по сохранности учебников «Как живёшь, учебник?» (1 раз в четверть).</w:t>
      </w:r>
    </w:p>
    <w:p w:rsidR="001605C3" w:rsidRPr="00565F82" w:rsidRDefault="001605C3" w:rsidP="0056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При выявлении дефицита учебников библиотекарь формирует и подаёт заявку на недостающие учебники муниципальному координатору. Муниципальный координатор в свою очередь организует выполнение данной заявки за счёт ресурсов муниципального и краевого обменных фондов. </w:t>
      </w:r>
    </w:p>
    <w:sectPr w:rsidR="001605C3" w:rsidRPr="00565F82" w:rsidSect="0018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E11"/>
    <w:rsid w:val="0000280D"/>
    <w:rsid w:val="0011799F"/>
    <w:rsid w:val="001605C3"/>
    <w:rsid w:val="00187E28"/>
    <w:rsid w:val="002150D1"/>
    <w:rsid w:val="00430FFA"/>
    <w:rsid w:val="00466528"/>
    <w:rsid w:val="00565F82"/>
    <w:rsid w:val="005C3651"/>
    <w:rsid w:val="006B48FB"/>
    <w:rsid w:val="00782E11"/>
    <w:rsid w:val="00852AE2"/>
    <w:rsid w:val="0094764C"/>
    <w:rsid w:val="00CB4615"/>
    <w:rsid w:val="00D2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282B5-5DB1-422C-90D4-5FBBCE1A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Asus</cp:lastModifiedBy>
  <cp:revision>11</cp:revision>
  <dcterms:created xsi:type="dcterms:W3CDTF">2014-10-20T11:32:00Z</dcterms:created>
  <dcterms:modified xsi:type="dcterms:W3CDTF">2017-10-30T02:49:00Z</dcterms:modified>
</cp:coreProperties>
</file>